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27" w:type="dxa"/>
          <w:right w:w="0" w:type="dxa"/>
        </w:tblCellMar>
        <w:tblLook w:val="04A0" w:firstRow="1" w:lastRow="0" w:firstColumn="1" w:lastColumn="0" w:noHBand="0" w:noVBand="1"/>
      </w:tblPr>
      <w:tblGrid>
        <w:gridCol w:w="9072"/>
      </w:tblGrid>
      <w:tr w:rsidR="007A37D2" w:rsidRPr="007B47A2" w14:paraId="089F2423" w14:textId="77777777" w:rsidTr="007A37D2">
        <w:tc>
          <w:tcPr>
            <w:tcW w:w="9072" w:type="dxa"/>
            <w:vAlign w:val="bottom"/>
          </w:tcPr>
          <w:p w14:paraId="02FD2E92" w14:textId="77777777" w:rsidR="00751491" w:rsidRPr="00751491" w:rsidRDefault="00751491" w:rsidP="00751491">
            <w:pPr>
              <w:pStyle w:val="Titel"/>
              <w:spacing w:line="300" w:lineRule="auto"/>
              <w:rPr>
                <w:sz w:val="30"/>
                <w:szCs w:val="30"/>
              </w:rPr>
            </w:pPr>
            <w:r w:rsidRPr="00751491">
              <w:rPr>
                <w:sz w:val="30"/>
                <w:szCs w:val="30"/>
              </w:rPr>
              <w:t>Infos und Regelungen zur</w:t>
            </w:r>
          </w:p>
          <w:p w14:paraId="0B735EF1" w14:textId="45F04CEA" w:rsidR="007A37D2" w:rsidRPr="00751491" w:rsidRDefault="00751491" w:rsidP="00751491">
            <w:pPr>
              <w:pStyle w:val="Titel"/>
              <w:spacing w:line="300" w:lineRule="auto"/>
              <w:rPr>
                <w:sz w:val="30"/>
                <w:szCs w:val="30"/>
              </w:rPr>
            </w:pPr>
            <w:r w:rsidRPr="00751491">
              <w:rPr>
                <w:color w:val="143B8B" w:themeColor="accent2"/>
                <w:sz w:val="30"/>
                <w:szCs w:val="30"/>
              </w:rPr>
              <w:t>Praktikanten-/Freiwilligenvermittlung</w:t>
            </w:r>
          </w:p>
        </w:tc>
      </w:tr>
    </w:tbl>
    <w:p w14:paraId="4140619B" w14:textId="278FFE36" w:rsidR="000936B8" w:rsidRPr="000936B8" w:rsidRDefault="000936B8" w:rsidP="000936B8">
      <w:pPr>
        <w:rPr>
          <w:rStyle w:val="Fett"/>
        </w:rPr>
      </w:pPr>
      <w:r w:rsidRPr="000936B8">
        <w:rPr>
          <w:rStyle w:val="Fett"/>
        </w:rPr>
        <w:t>1. Praktikant</w:t>
      </w:r>
      <w:r w:rsidR="007C3AE9">
        <w:rPr>
          <w:rStyle w:val="Fett"/>
        </w:rPr>
        <w:t>:in</w:t>
      </w:r>
      <w:r w:rsidRPr="000936B8">
        <w:rPr>
          <w:rStyle w:val="Fett"/>
        </w:rPr>
        <w:t>/</w:t>
      </w:r>
      <w:proofErr w:type="gramStart"/>
      <w:r w:rsidRPr="000936B8">
        <w:rPr>
          <w:rStyle w:val="Fett"/>
        </w:rPr>
        <w:t>Freiwillige</w:t>
      </w:r>
      <w:r w:rsidR="007C3AE9">
        <w:rPr>
          <w:rStyle w:val="Fett"/>
        </w:rPr>
        <w:t>:</w:t>
      </w:r>
      <w:r w:rsidRPr="000936B8">
        <w:rPr>
          <w:rStyle w:val="Fett"/>
        </w:rPr>
        <w:t>r</w:t>
      </w:r>
      <w:proofErr w:type="gramEnd"/>
    </w:p>
    <w:p w14:paraId="71C26DD5" w14:textId="7645E8A0" w:rsidR="000936B8" w:rsidRDefault="000936B8" w:rsidP="000936B8">
      <w:proofErr w:type="gramStart"/>
      <w:r>
        <w:t>Praktikant</w:t>
      </w:r>
      <w:r w:rsidR="007C3AE9">
        <w:t>:inn</w:t>
      </w:r>
      <w:r>
        <w:t>en</w:t>
      </w:r>
      <w:proofErr w:type="gramEnd"/>
      <w:r>
        <w:t xml:space="preserve"> absolvieren ihren Einsatz in einem Sozialprojekt im Rahmen eines Studiums, einer Ausbildung o.ä. Durch Prüfungs- oder Praktikumsordnungen sind an das Praktikum bestimmte Bedingungen wie Stundenumfang, fachliche Anleitung, spezielle Praxisaufträge etc. gestellt. </w:t>
      </w:r>
      <w:proofErr w:type="gramStart"/>
      <w:r>
        <w:t>Der</w:t>
      </w:r>
      <w:r w:rsidR="007C3AE9">
        <w:t>:die</w:t>
      </w:r>
      <w:proofErr w:type="gramEnd"/>
      <w:r>
        <w:t xml:space="preserve"> Praktikant</w:t>
      </w:r>
      <w:r w:rsidR="007C3AE9">
        <w:t>:in</w:t>
      </w:r>
      <w:r>
        <w:t>, nicht CoRazón e.V., ist verantwortlich zu klären bzw. zu prüfen, ob die im Sozialprojekt gegebenen Voraussetzungen die an das Praktikum gestellten Bedingungen erfüllen. CoRazón e.V. unterstützt hierbei jedoch mit Informationen über die Praxisstelle und durch Klärung spezieller Fragen.</w:t>
      </w:r>
      <w:r w:rsidR="00223B2E">
        <w:t xml:space="preserve"> </w:t>
      </w:r>
      <w:r>
        <w:t>Freiwillige absolvieren ihren Einsatz in einem Sozialprojekt ohne bestimmte Bedingungen erfüllen zu müssen.</w:t>
      </w:r>
    </w:p>
    <w:p w14:paraId="16724A32" w14:textId="77777777" w:rsidR="000936B8" w:rsidRDefault="000936B8" w:rsidP="000936B8"/>
    <w:p w14:paraId="4AFC6C87" w14:textId="77777777" w:rsidR="000936B8" w:rsidRPr="000936B8" w:rsidRDefault="000936B8" w:rsidP="000936B8">
      <w:pPr>
        <w:rPr>
          <w:b/>
          <w:bCs/>
        </w:rPr>
      </w:pPr>
      <w:r w:rsidRPr="000936B8">
        <w:rPr>
          <w:b/>
          <w:bCs/>
        </w:rPr>
        <w:t>2. Leistungen durch CoRazón e.V.</w:t>
      </w:r>
    </w:p>
    <w:p w14:paraId="50DC6350" w14:textId="37454392" w:rsidR="000936B8" w:rsidRDefault="000936B8" w:rsidP="000936B8">
      <w:r>
        <w:t xml:space="preserve">CoRazón e.V. vermittelt </w:t>
      </w:r>
      <w:proofErr w:type="gramStart"/>
      <w:r>
        <w:t>Praktikant</w:t>
      </w:r>
      <w:r w:rsidR="007C3AE9">
        <w:t>:inn</w:t>
      </w:r>
      <w:r>
        <w:t>en</w:t>
      </w:r>
      <w:proofErr w:type="gramEnd"/>
      <w:r>
        <w:t xml:space="preserve"> und Freiwillige</w:t>
      </w:r>
      <w:r w:rsidR="007C3AE9">
        <w:t xml:space="preserve"> </w:t>
      </w:r>
      <w:r w:rsidR="007C3AE9" w:rsidRPr="007C3AE9">
        <w:t xml:space="preserve">(im </w:t>
      </w:r>
      <w:r w:rsidR="007C3AE9">
        <w:t>F</w:t>
      </w:r>
      <w:r w:rsidR="007C3AE9" w:rsidRPr="007C3AE9">
        <w:t>olgenden „vermittelte Person“ genannt)</w:t>
      </w:r>
      <w:r>
        <w:t xml:space="preserve"> in Sozialprojekte nach Chile. Der Verein informiert </w:t>
      </w:r>
      <w:r w:rsidR="007C3AE9">
        <w:t>über</w:t>
      </w:r>
      <w:r>
        <w:t xml:space="preserve"> die Projekte, die Aufgaben als </w:t>
      </w:r>
      <w:r w:rsidR="007C3AE9">
        <w:t>vermittelte Person</w:t>
      </w:r>
      <w:r>
        <w:t xml:space="preserve">, die Anreise nach Chile und das dortige Leben. CoRazón e.V. koordiniert gemeinsam mit der chilenischen Partnerorganisation </w:t>
      </w:r>
      <w:r w:rsidRPr="007C3AE9">
        <w:rPr>
          <w:i/>
          <w:iCs/>
        </w:rPr>
        <w:t>Fundación Visocial Chile</w:t>
      </w:r>
      <w:r>
        <w:t xml:space="preserve"> und den Leit</w:t>
      </w:r>
      <w:r w:rsidR="007C3AE9">
        <w:t>unge</w:t>
      </w:r>
      <w:r>
        <w:t xml:space="preserve">n der Sozialprojekte die </w:t>
      </w:r>
      <w:proofErr w:type="gramStart"/>
      <w:r>
        <w:t>Bewerber</w:t>
      </w:r>
      <w:r w:rsidR="007C3AE9">
        <w:t>:innen</w:t>
      </w:r>
      <w:r>
        <w:t>auswahl</w:t>
      </w:r>
      <w:proofErr w:type="gramEnd"/>
      <w:r>
        <w:t xml:space="preserve"> und die Einsätze in den Projekten. Bei der Vorbereitung auf den Einsatz unterstützt CoRazón e.V. </w:t>
      </w:r>
      <w:r w:rsidR="007C3AE9">
        <w:t xml:space="preserve">die vermittelte Person </w:t>
      </w:r>
      <w:r>
        <w:t xml:space="preserve">durch Information und Beratung. </w:t>
      </w:r>
      <w:r w:rsidR="007C3AE9">
        <w:t>Der vermittelten Person</w:t>
      </w:r>
      <w:r>
        <w:t xml:space="preserve"> wird dazu ein</w:t>
      </w:r>
      <w:r w:rsidR="007C3AE9">
        <w:t xml:space="preserve">e feste Ansprechperson </w:t>
      </w:r>
      <w:r>
        <w:t>benannt. Bei Problemen (siehe Punkt 10) leistet bzw. koordiniert CoRazón e.V. Hilfe im Rahmen seiner Möglichkeiten.</w:t>
      </w:r>
    </w:p>
    <w:p w14:paraId="62A2D9E4" w14:textId="77777777" w:rsidR="000936B8" w:rsidRDefault="000936B8" w:rsidP="000936B8"/>
    <w:p w14:paraId="31DADFF6" w14:textId="77777777" w:rsidR="000936B8" w:rsidRPr="000936B8" w:rsidRDefault="000936B8" w:rsidP="000936B8">
      <w:pPr>
        <w:rPr>
          <w:rStyle w:val="Fett"/>
        </w:rPr>
      </w:pPr>
      <w:r w:rsidRPr="000936B8">
        <w:rPr>
          <w:rStyle w:val="Fett"/>
        </w:rPr>
        <w:t>3. Vermittlungskosten</w:t>
      </w:r>
    </w:p>
    <w:p w14:paraId="34CEA96C" w14:textId="723F35C6" w:rsidR="000936B8" w:rsidRDefault="000936B8" w:rsidP="000936B8">
      <w:r>
        <w:t xml:space="preserve">Die Bewerbung und die Vermittlung der Praktika und Freiwilligenstellen erfolgen kostenfrei. </w:t>
      </w:r>
      <w:r w:rsidR="007C3AE9">
        <w:t xml:space="preserve">Die vermittelte Person </w:t>
      </w:r>
      <w:r>
        <w:t>wird nicht zu Spendensammlungen oder zum Aufbau eines sogenannten Förder-/Unterst</w:t>
      </w:r>
      <w:r w:rsidR="009D27A8">
        <w:t>ü</w:t>
      </w:r>
      <w:r>
        <w:t>tzerkreises verpflichtet.</w:t>
      </w:r>
    </w:p>
    <w:p w14:paraId="38E46FEC" w14:textId="77777777" w:rsidR="009D27A8" w:rsidRDefault="009D27A8" w:rsidP="000936B8"/>
    <w:p w14:paraId="774671E4" w14:textId="77777777" w:rsidR="000936B8" w:rsidRPr="009D27A8" w:rsidRDefault="000936B8" w:rsidP="000936B8">
      <w:pPr>
        <w:rPr>
          <w:rStyle w:val="Fett"/>
        </w:rPr>
      </w:pPr>
      <w:r w:rsidRPr="009D27A8">
        <w:rPr>
          <w:rStyle w:val="Fett"/>
        </w:rPr>
        <w:t>4. Platzvergabe</w:t>
      </w:r>
    </w:p>
    <w:p w14:paraId="5F73EFBD" w14:textId="40AA53CC" w:rsidR="007A37D2" w:rsidRDefault="000936B8" w:rsidP="000936B8">
      <w:r>
        <w:t xml:space="preserve">Die Platzvergabe </w:t>
      </w:r>
      <w:r w:rsidR="009D27A8">
        <w:t>für</w:t>
      </w:r>
      <w:r>
        <w:t xml:space="preserve"> den Praktikums-/Freiwilligendienstplatz erfolgt durch sorgfältige Auswahl der </w:t>
      </w:r>
      <w:proofErr w:type="gramStart"/>
      <w:r>
        <w:t>Bewerber</w:t>
      </w:r>
      <w:r w:rsidR="009D27A8">
        <w:t>:innen</w:t>
      </w:r>
      <w:proofErr w:type="gramEnd"/>
      <w:r>
        <w:t xml:space="preserve"> und der </w:t>
      </w:r>
      <w:r w:rsidR="009D27A8">
        <w:t>Prüfung</w:t>
      </w:r>
      <w:r>
        <w:t xml:space="preserve"> von CoRazón e.V. und seinen Partnern nach festgelegten Eignungskriterien. </w:t>
      </w:r>
      <w:r w:rsidR="009D27A8">
        <w:t>Alle</w:t>
      </w:r>
      <w:r>
        <w:t xml:space="preserve"> </w:t>
      </w:r>
      <w:proofErr w:type="gramStart"/>
      <w:r>
        <w:t>Bewerber</w:t>
      </w:r>
      <w:r w:rsidR="009D27A8">
        <w:t>:innen</w:t>
      </w:r>
      <w:proofErr w:type="gramEnd"/>
      <w:r w:rsidR="009D27A8">
        <w:t xml:space="preserve"> </w:t>
      </w:r>
      <w:r>
        <w:t>w</w:t>
      </w:r>
      <w:r w:rsidR="009D27A8">
        <w:t>e</w:t>
      </w:r>
      <w:r>
        <w:t>rd</w:t>
      </w:r>
      <w:r w:rsidR="009D27A8">
        <w:t>en</w:t>
      </w:r>
      <w:r>
        <w:t xml:space="preserve"> über den Ausgang des Bewerbungsverfahrens in elektronischer Form informiert.</w:t>
      </w:r>
    </w:p>
    <w:p w14:paraId="5E87BE30" w14:textId="77777777" w:rsidR="009D27A8" w:rsidRDefault="009D27A8" w:rsidP="000936B8"/>
    <w:p w14:paraId="3A68A97E" w14:textId="77777777" w:rsidR="009D27A8" w:rsidRPr="009D27A8" w:rsidRDefault="009D27A8" w:rsidP="009D27A8">
      <w:pPr>
        <w:rPr>
          <w:rStyle w:val="Fett"/>
        </w:rPr>
      </w:pPr>
      <w:r w:rsidRPr="009D27A8">
        <w:rPr>
          <w:rStyle w:val="Fett"/>
        </w:rPr>
        <w:t>5. Sprache</w:t>
      </w:r>
    </w:p>
    <w:p w14:paraId="1FFABE84" w14:textId="346F4A78" w:rsidR="009D27A8" w:rsidRDefault="009D27A8" w:rsidP="009D27A8">
      <w:r>
        <w:t xml:space="preserve">Alle </w:t>
      </w:r>
      <w:proofErr w:type="gramStart"/>
      <w:r>
        <w:t>Bewerber:innen</w:t>
      </w:r>
      <w:proofErr w:type="gramEnd"/>
      <w:r>
        <w:t xml:space="preserve"> müssen zumindest das Niveau B1 des europäischen Referenzrahmens für Sprachen oder ein vergleichbares Niveau für das Spanische nachweisen. Der Nachweis ist spätestens vor Beginn des Praktikums</w:t>
      </w:r>
      <w:r w:rsidR="007C3AE9">
        <w:t xml:space="preserve"> </w:t>
      </w:r>
      <w:r>
        <w:t>/</w:t>
      </w:r>
      <w:r w:rsidR="007C3AE9">
        <w:t xml:space="preserve"> </w:t>
      </w:r>
      <w:r>
        <w:t>der Freiwilligentätigkeit zu erbringen. Ein Sprachkurs (Intensivkurs) in Chile kann ggf. sinnvoll sein. Der Kontakt zu Sprachschulen kann durch CoRazón e.V. hergestellt werden.</w:t>
      </w:r>
    </w:p>
    <w:p w14:paraId="3B515DC5" w14:textId="77777777" w:rsidR="009D27A8" w:rsidRDefault="009D27A8" w:rsidP="009D27A8"/>
    <w:p w14:paraId="3D907CF8" w14:textId="71563C68" w:rsidR="009D27A8" w:rsidRPr="009D27A8" w:rsidRDefault="009D27A8" w:rsidP="009D27A8">
      <w:pPr>
        <w:rPr>
          <w:rStyle w:val="Fett"/>
        </w:rPr>
      </w:pPr>
      <w:r w:rsidRPr="009D27A8">
        <w:rPr>
          <w:rStyle w:val="Fett"/>
        </w:rPr>
        <w:t>6. Praktikums-/Freiwilligendienst</w:t>
      </w:r>
      <w:r w:rsidR="007C3AE9">
        <w:rPr>
          <w:rStyle w:val="Fett"/>
        </w:rPr>
        <w:t>v</w:t>
      </w:r>
      <w:r w:rsidRPr="009D27A8">
        <w:rPr>
          <w:rStyle w:val="Fett"/>
        </w:rPr>
        <w:t>ertrag</w:t>
      </w:r>
    </w:p>
    <w:p w14:paraId="0D9F3E83" w14:textId="4ADB6928" w:rsidR="009D27A8" w:rsidRDefault="009D27A8" w:rsidP="009D27A8">
      <w:r>
        <w:t xml:space="preserve">Es wird kein Vertrag zwischen </w:t>
      </w:r>
      <w:r w:rsidR="007C3AE9">
        <w:t>der vermittelten Person</w:t>
      </w:r>
      <w:r>
        <w:t xml:space="preserve"> und CoRazón e.V. geschlossen. CoRazón e.V. übernimmt lediglich die Vermittlung. CoRazón e.V. kann nicht für die Inhalte und den Ablauf des Praktikums</w:t>
      </w:r>
      <w:r w:rsidR="00C46B99">
        <w:t xml:space="preserve"> </w:t>
      </w:r>
      <w:r>
        <w:t>/</w:t>
      </w:r>
      <w:r w:rsidR="00C46B99">
        <w:t xml:space="preserve"> </w:t>
      </w:r>
      <w:r>
        <w:t>des Freiwilligendienstes verantwortlich gemacht werden. Regelungen zu Inhalt und Ablauf des Praktikums</w:t>
      </w:r>
      <w:r w:rsidR="00C46B99">
        <w:t xml:space="preserve"> </w:t>
      </w:r>
      <w:r>
        <w:t>/</w:t>
      </w:r>
      <w:r w:rsidR="00C46B99">
        <w:t xml:space="preserve"> </w:t>
      </w:r>
      <w:r>
        <w:t xml:space="preserve">des </w:t>
      </w:r>
      <w:r>
        <w:lastRenderedPageBreak/>
        <w:t>Freiwilligendienstes (Arbeitsfelder, Aufgaben, Arbeitszeiten, Kompetenzen etc.) trifft die zuständige Praktikums-/</w:t>
      </w:r>
      <w:r>
        <w:br/>
        <w:t xml:space="preserve">Freiwilligendienststelle direkt </w:t>
      </w:r>
      <w:r w:rsidRPr="007C3AE9">
        <w:t xml:space="preserve">mit </w:t>
      </w:r>
      <w:r w:rsidR="009A7980">
        <w:t>der vermittelten Person</w:t>
      </w:r>
      <w:r w:rsidRPr="007C3AE9">
        <w:t>.</w:t>
      </w:r>
    </w:p>
    <w:p w14:paraId="048E656A" w14:textId="77777777" w:rsidR="009D27A8" w:rsidRDefault="009D27A8" w:rsidP="009D27A8"/>
    <w:p w14:paraId="312DCFC1" w14:textId="77777777" w:rsidR="009D27A8" w:rsidRPr="009D27A8" w:rsidRDefault="009D27A8" w:rsidP="009D27A8">
      <w:pPr>
        <w:rPr>
          <w:rStyle w:val="Fett"/>
        </w:rPr>
      </w:pPr>
      <w:r w:rsidRPr="009D27A8">
        <w:rPr>
          <w:rStyle w:val="Fett"/>
        </w:rPr>
        <w:t>7. Bescheinigung</w:t>
      </w:r>
    </w:p>
    <w:p w14:paraId="4587E060" w14:textId="5E5DFB0C" w:rsidR="009D27A8" w:rsidRDefault="009D27A8" w:rsidP="009D27A8">
      <w:r>
        <w:t>Auf Wunsch stellt der jeweilige Träger des Sozialprojektes eine Bescheinigung über den Praktikums-/</w:t>
      </w:r>
      <w:r w:rsidR="009A7980">
        <w:br/>
      </w:r>
      <w:r>
        <w:t>Freiwilligeneinsatz aus. Die Bescheinigung ist in der Regel in spanischer Sprache verfasst.</w:t>
      </w:r>
    </w:p>
    <w:p w14:paraId="446CA80F" w14:textId="77777777" w:rsidR="009D27A8" w:rsidRDefault="009D27A8" w:rsidP="009D27A8"/>
    <w:p w14:paraId="08B7A4BC" w14:textId="434DD3D6" w:rsidR="009D27A8" w:rsidRPr="009D27A8" w:rsidRDefault="009D27A8" w:rsidP="009D27A8">
      <w:pPr>
        <w:rPr>
          <w:rStyle w:val="Fett"/>
        </w:rPr>
      </w:pPr>
      <w:r w:rsidRPr="009D27A8">
        <w:rPr>
          <w:rStyle w:val="Fett"/>
        </w:rPr>
        <w:t>8. Bezahlung</w:t>
      </w:r>
      <w:r w:rsidR="009A7980">
        <w:rPr>
          <w:rStyle w:val="Fett"/>
        </w:rPr>
        <w:t xml:space="preserve"> </w:t>
      </w:r>
      <w:r w:rsidRPr="009D27A8">
        <w:rPr>
          <w:rStyle w:val="Fett"/>
        </w:rPr>
        <w:t>/</w:t>
      </w:r>
      <w:r w:rsidR="009A7980">
        <w:rPr>
          <w:rStyle w:val="Fett"/>
        </w:rPr>
        <w:t xml:space="preserve"> </w:t>
      </w:r>
      <w:r w:rsidRPr="009D27A8">
        <w:rPr>
          <w:rStyle w:val="Fett"/>
        </w:rPr>
        <w:t>finanzielle Zuschüsse</w:t>
      </w:r>
    </w:p>
    <w:p w14:paraId="08377C51" w14:textId="25152681" w:rsidR="009D27A8" w:rsidRPr="009A7980" w:rsidRDefault="009A7980" w:rsidP="009D27A8">
      <w:r w:rsidRPr="009A7980">
        <w:t>Die vermittelte Person</w:t>
      </w:r>
      <w:r w:rsidR="009D27A8" w:rsidRPr="009A7980">
        <w:t xml:space="preserve"> muss die Kosten für Flug/Anreise, Unterkunft und andere Lebenshaltungskosten während </w:t>
      </w:r>
      <w:r>
        <w:t>ihres</w:t>
      </w:r>
      <w:r w:rsidR="009D27A8" w:rsidRPr="009A7980">
        <w:t xml:space="preserve"> Aufenthaltes selbst tragen. CoRazón e.V. kann für diese Kosten nicht aufkommen oder diese bezuschussen.</w:t>
      </w:r>
    </w:p>
    <w:p w14:paraId="791A491A" w14:textId="77777777" w:rsidR="009D27A8" w:rsidRDefault="009D27A8" w:rsidP="009D27A8"/>
    <w:p w14:paraId="53A8F5DC" w14:textId="77777777" w:rsidR="009D27A8" w:rsidRPr="009D27A8" w:rsidRDefault="009D27A8" w:rsidP="009D27A8">
      <w:pPr>
        <w:rPr>
          <w:rStyle w:val="Fett"/>
        </w:rPr>
      </w:pPr>
      <w:r w:rsidRPr="009D27A8">
        <w:rPr>
          <w:rStyle w:val="Fett"/>
        </w:rPr>
        <w:t>9. Unterkunft</w:t>
      </w:r>
    </w:p>
    <w:p w14:paraId="4A489969" w14:textId="31733B4B" w:rsidR="009D27A8" w:rsidRDefault="009D27A8" w:rsidP="009D27A8">
      <w:r>
        <w:t>Eine Unterkunft wird von CoRazón e.V. weder gestellt noch vermittelt, auf Nachfrage ist aber eine Unterstützung bei der Wohnungssuche durch CoRazón e.V. möglich.</w:t>
      </w:r>
    </w:p>
    <w:p w14:paraId="631A9EBA" w14:textId="77777777" w:rsidR="009D27A8" w:rsidRDefault="009D27A8" w:rsidP="009D27A8"/>
    <w:p w14:paraId="044E141A" w14:textId="58670326" w:rsidR="009D27A8" w:rsidRPr="009D27A8" w:rsidRDefault="009D27A8" w:rsidP="009D27A8">
      <w:pPr>
        <w:rPr>
          <w:rStyle w:val="Fett"/>
        </w:rPr>
      </w:pPr>
      <w:r w:rsidRPr="009D27A8">
        <w:rPr>
          <w:rStyle w:val="Fett"/>
        </w:rPr>
        <w:t>10. Sicherheitshinweise</w:t>
      </w:r>
      <w:r>
        <w:rPr>
          <w:rStyle w:val="Fett"/>
        </w:rPr>
        <w:t xml:space="preserve"> </w:t>
      </w:r>
      <w:r w:rsidRPr="009D27A8">
        <w:rPr>
          <w:rStyle w:val="Fett"/>
        </w:rPr>
        <w:t>/</w:t>
      </w:r>
      <w:r>
        <w:rPr>
          <w:rStyle w:val="Fett"/>
        </w:rPr>
        <w:t xml:space="preserve"> </w:t>
      </w:r>
      <w:r w:rsidRPr="009D27A8">
        <w:rPr>
          <w:rStyle w:val="Fett"/>
        </w:rPr>
        <w:t>medizinische Hinweise</w:t>
      </w:r>
      <w:r>
        <w:rPr>
          <w:rStyle w:val="Fett"/>
        </w:rPr>
        <w:t xml:space="preserve"> </w:t>
      </w:r>
      <w:r w:rsidRPr="009D27A8">
        <w:rPr>
          <w:rStyle w:val="Fett"/>
        </w:rPr>
        <w:t>/</w:t>
      </w:r>
      <w:r>
        <w:rPr>
          <w:rStyle w:val="Fett"/>
        </w:rPr>
        <w:t xml:space="preserve"> </w:t>
      </w:r>
      <w:r w:rsidRPr="009D27A8">
        <w:rPr>
          <w:rStyle w:val="Fett"/>
        </w:rPr>
        <w:t>Versicherung</w:t>
      </w:r>
    </w:p>
    <w:p w14:paraId="4265DD85" w14:textId="6B75B351" w:rsidR="009D27A8" w:rsidRDefault="009D27A8" w:rsidP="009D27A8">
      <w:r>
        <w:t>D</w:t>
      </w:r>
      <w:r w:rsidR="009A7980">
        <w:t xml:space="preserve">ie vermittelte Person </w:t>
      </w:r>
      <w:r>
        <w:t>muss sich über die aktuelle Sicherheitslage und die medizinischen Hinweise (wie z.B. Impfungen) selbst informieren.</w:t>
      </w:r>
    </w:p>
    <w:p w14:paraId="443B28AD" w14:textId="77777777" w:rsidR="009D27A8" w:rsidRDefault="009D27A8" w:rsidP="009D27A8"/>
    <w:p w14:paraId="58F01A5F" w14:textId="0F2047C5" w:rsidR="009D27A8" w:rsidRPr="009A7980" w:rsidRDefault="009D27A8" w:rsidP="009D27A8">
      <w:r w:rsidRPr="009A7980">
        <w:t xml:space="preserve">Es wird </w:t>
      </w:r>
      <w:r w:rsidR="009A7980" w:rsidRPr="009A7980">
        <w:t>der vermittelten Person</w:t>
      </w:r>
      <w:r w:rsidRPr="009A7980">
        <w:t xml:space="preserve"> empfohlen, vor Reiseantritt eine Auslandskrankenversicherung abzuschließen, welche den Bedürfnissen </w:t>
      </w:r>
      <w:r w:rsidR="009A7980" w:rsidRPr="009A7980">
        <w:t>der vermittelten Person</w:t>
      </w:r>
      <w:r w:rsidRPr="009A7980">
        <w:t xml:space="preserve"> entspricht. CoRazón e.V. haftet weder für körperliche </w:t>
      </w:r>
      <w:r w:rsidR="009A7980" w:rsidRPr="009A7980">
        <w:t>noch für</w:t>
      </w:r>
      <w:r w:rsidRPr="009A7980">
        <w:t xml:space="preserve"> materielle Schädigung. Die Kosten für einen eventuellen Rücktransport ins Heimatland werden von CoRazón e.V. nicht übernommen. </w:t>
      </w:r>
      <w:r w:rsidR="009A7980" w:rsidRPr="009A7980">
        <w:t>Die vermittelte Person</w:t>
      </w:r>
      <w:r w:rsidRPr="009A7980">
        <w:t xml:space="preserve"> sollte prüfen, ob auch während des Auslandsaufenthalts eine Krankenversicherung im Heimatland besteht.</w:t>
      </w:r>
    </w:p>
    <w:p w14:paraId="2E346929" w14:textId="77777777" w:rsidR="009D27A8" w:rsidRDefault="009D27A8" w:rsidP="009D27A8"/>
    <w:p w14:paraId="0E308D4D" w14:textId="60C1122C" w:rsidR="009D27A8" w:rsidRDefault="009D27A8" w:rsidP="009D27A8">
      <w:r>
        <w:t>Bei Unfällen/Erkrankung oder anderen schwerwiegenden Problemen</w:t>
      </w:r>
      <w:r w:rsidR="009A7980">
        <w:t xml:space="preserve"> der vermittelten Person </w:t>
      </w:r>
      <w:r>
        <w:t xml:space="preserve">leistet CoRazón e.V. gemeinsam mit seiner chilenischen Partnerorganisation </w:t>
      </w:r>
      <w:r w:rsidRPr="009A7980">
        <w:rPr>
          <w:i/>
          <w:iCs/>
        </w:rPr>
        <w:t>Fundación Visocial Chile</w:t>
      </w:r>
      <w:r>
        <w:t xml:space="preserve"> im Rahmen seiner Möglichkeiten Hilfe und Unterstützung.</w:t>
      </w:r>
    </w:p>
    <w:p w14:paraId="0485310A" w14:textId="77777777" w:rsidR="009D27A8" w:rsidRDefault="009D27A8" w:rsidP="009D27A8"/>
    <w:p w14:paraId="77A96DD4" w14:textId="77777777" w:rsidR="009D27A8" w:rsidRPr="009D27A8" w:rsidRDefault="009D27A8" w:rsidP="009D27A8">
      <w:pPr>
        <w:rPr>
          <w:rStyle w:val="Fett"/>
        </w:rPr>
      </w:pPr>
      <w:r w:rsidRPr="009D27A8">
        <w:rPr>
          <w:rStyle w:val="Fett"/>
        </w:rPr>
        <w:t>11. Einreise-/Zollbestimmungen</w:t>
      </w:r>
    </w:p>
    <w:p w14:paraId="39E75A53" w14:textId="31769F25" w:rsidR="009D27A8" w:rsidRDefault="009A7980" w:rsidP="009D27A8">
      <w:r>
        <w:t>Die vermittelte Person hat</w:t>
      </w:r>
      <w:r w:rsidR="009D27A8">
        <w:t xml:space="preserve"> sich vor Reisebeginn um die Erfüllung notwendiger Visaverpflichtungen zu kümmern.</w:t>
      </w:r>
    </w:p>
    <w:p w14:paraId="3D61E38F" w14:textId="77777777" w:rsidR="009D27A8" w:rsidRDefault="009D27A8" w:rsidP="009D27A8"/>
    <w:p w14:paraId="1A8A3C67" w14:textId="16AD7238" w:rsidR="00223B2E" w:rsidRDefault="009A7980" w:rsidP="009D27A8">
      <w:r>
        <w:t xml:space="preserve">Die vermittelte Person </w:t>
      </w:r>
      <w:r w:rsidR="009D27A8">
        <w:t>ist verpflichtet</w:t>
      </w:r>
      <w:r>
        <w:t>,</w:t>
      </w:r>
      <w:r w:rsidR="009D27A8">
        <w:t xml:space="preserve"> sich über die entsprechenden Zoll- und Einreisebestimmungen zu informieren.</w:t>
      </w:r>
      <w:r w:rsidR="00223B2E">
        <w:t xml:space="preserve"> </w:t>
      </w:r>
      <w:r w:rsidR="009D27A8">
        <w:t>Bei Verstößen gegen Einreise-/Zollbestimmungen können keine Schadenersatzansprüche gegenüber CoRazón e.V. geltend gemacht werden.</w:t>
      </w:r>
    </w:p>
    <w:p w14:paraId="083C1A2A" w14:textId="77777777" w:rsidR="00223B2E" w:rsidRDefault="00223B2E">
      <w:pPr>
        <w:spacing w:line="240" w:lineRule="auto"/>
      </w:pPr>
      <w:r>
        <w:br w:type="page"/>
      </w:r>
    </w:p>
    <w:p w14:paraId="443BF20A" w14:textId="77777777" w:rsidR="009D27A8" w:rsidRPr="009D27A8" w:rsidRDefault="009D27A8" w:rsidP="009D27A8">
      <w:pPr>
        <w:rPr>
          <w:rStyle w:val="Fett"/>
        </w:rPr>
      </w:pPr>
      <w:r w:rsidRPr="009D27A8">
        <w:rPr>
          <w:rStyle w:val="Fett"/>
        </w:rPr>
        <w:lastRenderedPageBreak/>
        <w:t>12. Haftung</w:t>
      </w:r>
    </w:p>
    <w:p w14:paraId="4AC1536E" w14:textId="430C3F0C" w:rsidR="009D27A8" w:rsidRDefault="009D27A8" w:rsidP="009D27A8">
      <w:r>
        <w:t>Sowohl die Vermittlung als auch die Maßnahme im Projekt werden in Eigenverantwortlichkeit durchgeführt.</w:t>
      </w:r>
    </w:p>
    <w:p w14:paraId="60791348" w14:textId="2356ED5E" w:rsidR="009D27A8" w:rsidRDefault="009D27A8" w:rsidP="009D27A8">
      <w:r>
        <w:t xml:space="preserve">Es bestehen zu keiner Zeit Ansprüche irgendeiner Art weder an </w:t>
      </w:r>
      <w:r w:rsidR="009A7980">
        <w:t>die vermittelte Person</w:t>
      </w:r>
      <w:r>
        <w:t xml:space="preserve"> noch an CoRazón e.V. als Vermittlungsstelle.</w:t>
      </w:r>
    </w:p>
    <w:p w14:paraId="7AF227DA" w14:textId="77777777" w:rsidR="00223B2E" w:rsidRDefault="00223B2E" w:rsidP="009D27A8"/>
    <w:tbl>
      <w:tblPr>
        <w:tblStyle w:val="Tabellenraster"/>
        <w:tblW w:w="0" w:type="auto"/>
        <w:tblCellMar>
          <w:top w:w="85" w:type="dxa"/>
          <w:left w:w="142" w:type="dxa"/>
          <w:right w:w="142" w:type="dxa"/>
        </w:tblCellMar>
        <w:tblLook w:val="04A0" w:firstRow="1" w:lastRow="0" w:firstColumn="1" w:lastColumn="0" w:noHBand="0" w:noVBand="1"/>
      </w:tblPr>
      <w:tblGrid>
        <w:gridCol w:w="4503"/>
        <w:gridCol w:w="4547"/>
      </w:tblGrid>
      <w:tr w:rsidR="00223B2E" w14:paraId="08FF9994" w14:textId="4995CE36" w:rsidTr="00223B2E">
        <w:tc>
          <w:tcPr>
            <w:tcW w:w="0" w:type="auto"/>
            <w:gridSpan w:val="2"/>
            <w:tcBorders>
              <w:top w:val="single" w:sz="8" w:space="0" w:color="E1E1D6" w:themeColor="background2"/>
              <w:left w:val="single" w:sz="8" w:space="0" w:color="E1E1D6" w:themeColor="background2"/>
              <w:bottom w:val="single" w:sz="8" w:space="0" w:color="E1E1D6" w:themeColor="background2"/>
              <w:right w:val="single" w:sz="8" w:space="0" w:color="E1E1D6" w:themeColor="background2"/>
            </w:tcBorders>
          </w:tcPr>
          <w:p w14:paraId="1314D9E4" w14:textId="65A50F79" w:rsidR="00223B2E" w:rsidRPr="009D27A8" w:rsidRDefault="00223B2E" w:rsidP="0079534A">
            <w:r w:rsidRPr="009D27A8">
              <w:t xml:space="preserve">Die o.g. Regelungen, Hinweise und Informationen zur </w:t>
            </w:r>
            <w:proofErr w:type="gramStart"/>
            <w:r w:rsidRPr="009D27A8">
              <w:t>Praktikant</w:t>
            </w:r>
            <w:r>
              <w:t>:inn</w:t>
            </w:r>
            <w:r w:rsidRPr="009D27A8">
              <w:t>en</w:t>
            </w:r>
            <w:proofErr w:type="gramEnd"/>
            <w:r w:rsidRPr="009D27A8">
              <w:t>-/Freiwilligenvermittlung habe ich zur Kenntnis genommen und verstanden.</w:t>
            </w:r>
          </w:p>
        </w:tc>
      </w:tr>
      <w:tr w:rsidR="00670E17" w14:paraId="1BFC786C" w14:textId="21F7C55D" w:rsidTr="00670E17">
        <w:tc>
          <w:tcPr>
            <w:tcW w:w="4525" w:type="dxa"/>
            <w:tcBorders>
              <w:top w:val="single" w:sz="8" w:space="0" w:color="E1E1D6" w:themeColor="background2"/>
              <w:left w:val="single" w:sz="8" w:space="0" w:color="E1E1D6" w:themeColor="background2"/>
              <w:bottom w:val="single" w:sz="8" w:space="0" w:color="E1E1D6" w:themeColor="background2"/>
              <w:right w:val="single" w:sz="8" w:space="0" w:color="E1E1D6" w:themeColor="background2"/>
            </w:tcBorders>
          </w:tcPr>
          <w:p w14:paraId="1FC1540C" w14:textId="4C543254" w:rsidR="00670E17" w:rsidRDefault="00670E17" w:rsidP="000A136B">
            <w:pPr>
              <w:pStyle w:val="Funote"/>
            </w:pPr>
            <w:r>
              <w:t>Ort, Datum:</w:t>
            </w:r>
          </w:p>
          <w:p w14:paraId="075C5BF7" w14:textId="726A8051" w:rsidR="00670E17" w:rsidRDefault="00670E17" w:rsidP="000A136B">
            <w:r>
              <w:fldChar w:fldCharType="begin">
                <w:ffData>
                  <w:name w:val="Text2"/>
                  <w:enabled/>
                  <w:calcOnExit w:val="0"/>
                  <w:textInput/>
                </w:ffData>
              </w:fldChar>
            </w:r>
            <w:bookmarkStart w:id="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4525" w:type="dxa"/>
            <w:tcBorders>
              <w:top w:val="single" w:sz="8" w:space="0" w:color="E1E1D6" w:themeColor="background2"/>
              <w:left w:val="single" w:sz="8" w:space="0" w:color="E1E1D6" w:themeColor="background2"/>
              <w:bottom w:val="single" w:sz="8" w:space="0" w:color="E1E1D6" w:themeColor="background2"/>
              <w:right w:val="single" w:sz="8" w:space="0" w:color="E1E1D6" w:themeColor="background2"/>
            </w:tcBorders>
          </w:tcPr>
          <w:p w14:paraId="6E05844C" w14:textId="77777777" w:rsidR="00670E17" w:rsidRDefault="00670E17" w:rsidP="000A136B">
            <w:pPr>
              <w:pStyle w:val="Funote"/>
            </w:pPr>
            <w:r>
              <w:t>Unterschrift:</w:t>
            </w:r>
          </w:p>
          <w:p w14:paraId="395B49D7" w14:textId="1C042FCD" w:rsidR="00670E17" w:rsidRDefault="00670E17" w:rsidP="000A136B">
            <w:r>
              <w:fldChar w:fldCharType="begin">
                <w:ffData>
                  <w:name w:val="Text3"/>
                  <w:enabled/>
                  <w:calcOnExit w:val="0"/>
                  <w:textInput/>
                </w:ffData>
              </w:fldChar>
            </w:r>
            <w:bookmarkStart w:id="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bl>
    <w:p w14:paraId="27E4711E" w14:textId="77777777" w:rsidR="00223B2E" w:rsidRPr="003F06DE" w:rsidRDefault="00223B2E" w:rsidP="009D27A8"/>
    <w:sectPr w:rsidR="00223B2E" w:rsidRPr="003F06DE" w:rsidSect="003F06DE">
      <w:headerReference w:type="default" r:id="rId7"/>
      <w:footerReference w:type="even" r:id="rId8"/>
      <w:footerReference w:type="default" r:id="rId9"/>
      <w:headerReference w:type="first" r:id="rId10"/>
      <w:footerReference w:type="first" r:id="rId11"/>
      <w:pgSz w:w="11906" w:h="16838"/>
      <w:pgMar w:top="2552" w:right="1418" w:bottom="1701" w:left="1418"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CF41D" w14:textId="77777777" w:rsidR="00682442" w:rsidRDefault="00682442" w:rsidP="00C77543">
      <w:pPr>
        <w:spacing w:line="240" w:lineRule="auto"/>
      </w:pPr>
      <w:r>
        <w:separator/>
      </w:r>
    </w:p>
  </w:endnote>
  <w:endnote w:type="continuationSeparator" w:id="0">
    <w:p w14:paraId="136887B4" w14:textId="77777777" w:rsidR="00682442" w:rsidRDefault="00682442" w:rsidP="00C775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inionPro-Regular">
    <w:altName w:val="Calibri"/>
    <w:panose1 w:val="020B0604020202020204"/>
    <w:charset w:val="4D"/>
    <w:family w:val="auto"/>
    <w:notTrueType/>
    <w:pitch w:val="default"/>
    <w:sig w:usb0="00000003" w:usb1="00000000" w:usb2="00000000" w:usb3="00000000" w:csb0="00000001" w:csb1="00000000"/>
  </w:font>
  <w:font w:name="Montserrat Light">
    <w:panose1 w:val="00000000000000000000"/>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086297494"/>
      <w:docPartObj>
        <w:docPartGallery w:val="Page Numbers (Bottom of Page)"/>
        <w:docPartUnique/>
      </w:docPartObj>
    </w:sdtPr>
    <w:sdtContent>
      <w:p w14:paraId="124BD6C5" w14:textId="43CE625F" w:rsidR="009E644B" w:rsidRDefault="009E644B" w:rsidP="00A26A4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83D61F" w14:textId="77777777" w:rsidR="009E644B" w:rsidRDefault="009E644B" w:rsidP="009E644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B617D" w14:textId="6DF66B6C" w:rsidR="001C4680" w:rsidRPr="00E85582" w:rsidRDefault="001C4680" w:rsidP="001C4680">
    <w:pPr>
      <w:pStyle w:val="Funote"/>
      <w:tabs>
        <w:tab w:val="right" w:pos="9062"/>
      </w:tabs>
      <w:rPr>
        <w:rStyle w:val="Seitenzahl"/>
        <w:color w:val="000000" w:themeColor="text1"/>
      </w:rPr>
    </w:pPr>
    <w:r w:rsidRPr="00E85582">
      <w:rPr>
        <w:color w:val="808080" w:themeColor="background1" w:themeShade="80"/>
      </w:rPr>
      <w:t>CoRazón e.V. · Kämperbrücke 7 · D-34246 Vellmar · info@corazon-chile.org · www.corazon-chile.org</w:t>
    </w:r>
    <w:r w:rsidRPr="00E85582">
      <w:rPr>
        <w:color w:val="808080" w:themeColor="background1" w:themeShade="80"/>
      </w:rPr>
      <w:tab/>
    </w:r>
    <w:r w:rsidRPr="00E85582">
      <w:rPr>
        <w:color w:val="000000" w:themeColor="text1"/>
      </w:rPr>
      <w:t xml:space="preserve">Seite </w:t>
    </w:r>
    <w:r w:rsidRPr="00E85582">
      <w:rPr>
        <w:color w:val="000000" w:themeColor="text1"/>
      </w:rPr>
      <w:fldChar w:fldCharType="begin"/>
    </w:r>
    <w:r w:rsidRPr="00E85582">
      <w:rPr>
        <w:color w:val="000000" w:themeColor="text1"/>
      </w:rPr>
      <w:instrText xml:space="preserve"> PAGE </w:instrText>
    </w:r>
    <w:r w:rsidRPr="00E85582">
      <w:rPr>
        <w:color w:val="000000" w:themeColor="text1"/>
      </w:rPr>
      <w:fldChar w:fldCharType="separate"/>
    </w:r>
    <w:r>
      <w:t>1</w:t>
    </w:r>
    <w:r w:rsidRPr="00E85582">
      <w:rPr>
        <w:color w:val="000000" w:themeColor="text1"/>
      </w:rPr>
      <w:fldChar w:fldCharType="end"/>
    </w:r>
    <w:r w:rsidRPr="00E85582">
      <w:rPr>
        <w:color w:val="000000" w:themeColor="text1"/>
      </w:rPr>
      <w:t xml:space="preserve"> von </w:t>
    </w:r>
    <w:r w:rsidRPr="00E85582">
      <w:rPr>
        <w:color w:val="000000" w:themeColor="text1"/>
      </w:rPr>
      <w:fldChar w:fldCharType="begin"/>
    </w:r>
    <w:r w:rsidRPr="00E85582">
      <w:rPr>
        <w:color w:val="000000" w:themeColor="text1"/>
      </w:rPr>
      <w:instrText xml:space="preserve"> NUMPAGES </w:instrText>
    </w:r>
    <w:r w:rsidRPr="00E85582">
      <w:rPr>
        <w:color w:val="000000" w:themeColor="text1"/>
      </w:rPr>
      <w:fldChar w:fldCharType="separate"/>
    </w:r>
    <w:r>
      <w:t>2</w:t>
    </w:r>
    <w:r w:rsidRPr="00E85582">
      <w:rPr>
        <w:color w:val="000000" w:themeColor="text1"/>
      </w:rPr>
      <w:fldChar w:fldCharType="end"/>
    </w:r>
  </w:p>
  <w:p w14:paraId="2C279A34" w14:textId="77777777" w:rsidR="001C4680" w:rsidRPr="00E85582" w:rsidRDefault="001C4680" w:rsidP="001C4680">
    <w:pPr>
      <w:pStyle w:val="Funote"/>
      <w:rPr>
        <w:color w:val="808080" w:themeColor="background1" w:themeShade="80"/>
      </w:rPr>
    </w:pPr>
    <w:r w:rsidRPr="00E85582">
      <w:rPr>
        <w:color w:val="808080" w:themeColor="background1" w:themeShade="80"/>
      </w:rPr>
      <w:t>Dominik Demme, Vorsitzender ·</w:t>
    </w:r>
    <w:r>
      <w:rPr>
        <w:color w:val="808080" w:themeColor="background1" w:themeShade="80"/>
      </w:rPr>
      <w:t xml:space="preserve"> </w:t>
    </w:r>
    <w:r w:rsidRPr="00E85582">
      <w:rPr>
        <w:color w:val="808080" w:themeColor="background1" w:themeShade="80"/>
      </w:rPr>
      <w:t>Tobias Koop, Stellvertretender Vorsitzender · Stefan Kreiner, Schatzmeister</w:t>
    </w:r>
  </w:p>
  <w:p w14:paraId="671C6E32" w14:textId="2C0BC608" w:rsidR="009E644B" w:rsidRPr="001C4680" w:rsidRDefault="001C4680" w:rsidP="001C4680">
    <w:pPr>
      <w:pStyle w:val="Funote"/>
      <w:rPr>
        <w:color w:val="808080" w:themeColor="background1" w:themeShade="80"/>
        <w:spacing w:val="-2"/>
      </w:rPr>
    </w:pPr>
    <w:r w:rsidRPr="00BA6A40">
      <w:rPr>
        <w:color w:val="808080" w:themeColor="background1" w:themeShade="80"/>
        <w:spacing w:val="-2"/>
      </w:rPr>
      <w:t>VR Bank Fulda eG · IBAN: DE85 5306 0180 0000 2239 56 · BIC: GENODE51FUL · Amtsgericht Kassel VR 5184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A8C84" w14:textId="77777777" w:rsidR="007B4E4E" w:rsidRPr="00E85582" w:rsidRDefault="007B4E4E" w:rsidP="007B4E4E">
    <w:pPr>
      <w:pStyle w:val="Funote"/>
      <w:tabs>
        <w:tab w:val="right" w:pos="9062"/>
      </w:tabs>
      <w:rPr>
        <w:rStyle w:val="Seitenzahl"/>
        <w:color w:val="000000" w:themeColor="text1"/>
      </w:rPr>
    </w:pPr>
    <w:r w:rsidRPr="00E85582">
      <w:rPr>
        <w:color w:val="808080" w:themeColor="background1" w:themeShade="80"/>
      </w:rPr>
      <w:t>CoRazón e. V. · Kämperbrücke 7 · D-34246 Vellmar · info@corazon-chile.org · www.corazon-chile.org</w:t>
    </w:r>
    <w:r w:rsidRPr="00E85582">
      <w:rPr>
        <w:color w:val="808080" w:themeColor="background1" w:themeShade="80"/>
      </w:rPr>
      <w:tab/>
    </w:r>
    <w:r w:rsidRPr="00E85582">
      <w:rPr>
        <w:color w:val="000000" w:themeColor="text1"/>
      </w:rPr>
      <w:t xml:space="preserve">Seite </w:t>
    </w:r>
    <w:r w:rsidRPr="00E85582">
      <w:rPr>
        <w:color w:val="000000" w:themeColor="text1"/>
      </w:rPr>
      <w:fldChar w:fldCharType="begin"/>
    </w:r>
    <w:r w:rsidRPr="00E85582">
      <w:rPr>
        <w:color w:val="000000" w:themeColor="text1"/>
      </w:rPr>
      <w:instrText xml:space="preserve"> PAGE </w:instrText>
    </w:r>
    <w:r w:rsidRPr="00E85582">
      <w:rPr>
        <w:color w:val="000000" w:themeColor="text1"/>
      </w:rPr>
      <w:fldChar w:fldCharType="separate"/>
    </w:r>
    <w:r>
      <w:rPr>
        <w:color w:val="000000" w:themeColor="text1"/>
      </w:rPr>
      <w:t>1</w:t>
    </w:r>
    <w:r w:rsidRPr="00E85582">
      <w:rPr>
        <w:color w:val="000000" w:themeColor="text1"/>
      </w:rPr>
      <w:fldChar w:fldCharType="end"/>
    </w:r>
    <w:r w:rsidRPr="00E85582">
      <w:rPr>
        <w:color w:val="000000" w:themeColor="text1"/>
      </w:rPr>
      <w:t xml:space="preserve"> von </w:t>
    </w:r>
    <w:r w:rsidRPr="00E85582">
      <w:rPr>
        <w:color w:val="000000" w:themeColor="text1"/>
      </w:rPr>
      <w:fldChar w:fldCharType="begin"/>
    </w:r>
    <w:r w:rsidRPr="00E85582">
      <w:rPr>
        <w:color w:val="000000" w:themeColor="text1"/>
      </w:rPr>
      <w:instrText xml:space="preserve"> NUMPAGES </w:instrText>
    </w:r>
    <w:r w:rsidRPr="00E85582">
      <w:rPr>
        <w:color w:val="000000" w:themeColor="text1"/>
      </w:rPr>
      <w:fldChar w:fldCharType="separate"/>
    </w:r>
    <w:r>
      <w:rPr>
        <w:color w:val="000000" w:themeColor="text1"/>
      </w:rPr>
      <w:t>2</w:t>
    </w:r>
    <w:r w:rsidRPr="00E85582">
      <w:rPr>
        <w:color w:val="000000" w:themeColor="text1"/>
      </w:rPr>
      <w:fldChar w:fldCharType="end"/>
    </w:r>
  </w:p>
  <w:p w14:paraId="439D8463" w14:textId="77777777" w:rsidR="007B4E4E" w:rsidRPr="00E85582" w:rsidRDefault="007B4E4E" w:rsidP="007B4E4E">
    <w:pPr>
      <w:pStyle w:val="Funote"/>
      <w:rPr>
        <w:color w:val="808080" w:themeColor="background1" w:themeShade="80"/>
      </w:rPr>
    </w:pPr>
    <w:r w:rsidRPr="00E85582">
      <w:rPr>
        <w:color w:val="808080" w:themeColor="background1" w:themeShade="80"/>
      </w:rPr>
      <w:t>Dominik Demme, Vorsitzender ·</w:t>
    </w:r>
    <w:r>
      <w:rPr>
        <w:color w:val="808080" w:themeColor="background1" w:themeShade="80"/>
      </w:rPr>
      <w:t xml:space="preserve"> </w:t>
    </w:r>
    <w:r w:rsidRPr="00E85582">
      <w:rPr>
        <w:color w:val="808080" w:themeColor="background1" w:themeShade="80"/>
      </w:rPr>
      <w:t>Tobias Koop, Stellvertretender Vorsitzender · Stefan Kreiner, Schatzmeister</w:t>
    </w:r>
  </w:p>
  <w:p w14:paraId="694F379C" w14:textId="0CAB7DB5" w:rsidR="00E606E6" w:rsidRPr="007B4E4E" w:rsidRDefault="007B4E4E" w:rsidP="007B4E4E">
    <w:pPr>
      <w:pStyle w:val="Funote"/>
      <w:rPr>
        <w:color w:val="808080" w:themeColor="background1" w:themeShade="80"/>
      </w:rPr>
    </w:pPr>
    <w:r w:rsidRPr="00E85582">
      <w:rPr>
        <w:color w:val="808080" w:themeColor="background1" w:themeShade="80"/>
      </w:rPr>
      <w:t>VR Bank Fulda eG · IBAN: DE85 5306 0180 0000 2239 56 · BIC: GENODE51FUL · Amtsgericht Kassel VR 5184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9BC74" w14:textId="77777777" w:rsidR="00682442" w:rsidRDefault="00682442" w:rsidP="00C77543">
      <w:pPr>
        <w:spacing w:line="240" w:lineRule="auto"/>
      </w:pPr>
      <w:r>
        <w:separator/>
      </w:r>
    </w:p>
  </w:footnote>
  <w:footnote w:type="continuationSeparator" w:id="0">
    <w:p w14:paraId="18699199" w14:textId="77777777" w:rsidR="00682442" w:rsidRDefault="00682442" w:rsidP="00C775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4DD61" w14:textId="26F0894E" w:rsidR="00B76652" w:rsidRDefault="00785E4F">
    <w:pPr>
      <w:pStyle w:val="Kopfzeile"/>
    </w:pPr>
    <w:r>
      <w:rPr>
        <w:noProof/>
      </w:rPr>
      <w:drawing>
        <wp:anchor distT="0" distB="0" distL="114300" distR="114300" simplePos="0" relativeHeight="251661312" behindDoc="1" locked="0" layoutInCell="1" allowOverlap="0" wp14:anchorId="74D02A15" wp14:editId="68D5A51A">
          <wp:simplePos x="0" y="0"/>
          <wp:positionH relativeFrom="page">
            <wp:posOffset>0</wp:posOffset>
          </wp:positionH>
          <wp:positionV relativeFrom="page">
            <wp:posOffset>0</wp:posOffset>
          </wp:positionV>
          <wp:extent cx="7559999" cy="10698352"/>
          <wp:effectExtent l="0" t="0" r="0" b="0"/>
          <wp:wrapNone/>
          <wp:docPr id="103195987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59878" name="Grafik 4"/>
                  <pic:cNvPicPr/>
                </pic:nvPicPr>
                <pic:blipFill>
                  <a:blip r:embed="rId1"/>
                  <a:stretch>
                    <a:fillRect/>
                  </a:stretch>
                </pic:blipFill>
                <pic:spPr>
                  <a:xfrm>
                    <a:off x="0" y="0"/>
                    <a:ext cx="7559999"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A45DF" w14:textId="77777777" w:rsidR="00E606E6" w:rsidRDefault="00E606E6">
    <w:pPr>
      <w:pStyle w:val="Kopfzeile"/>
    </w:pPr>
    <w:r>
      <w:rPr>
        <w:noProof/>
      </w:rPr>
      <w:drawing>
        <wp:anchor distT="0" distB="0" distL="114300" distR="114300" simplePos="0" relativeHeight="251663360" behindDoc="1" locked="0" layoutInCell="1" allowOverlap="0" wp14:anchorId="33FF412D" wp14:editId="69AF05E9">
          <wp:simplePos x="0" y="0"/>
          <wp:positionH relativeFrom="page">
            <wp:posOffset>0</wp:posOffset>
          </wp:positionH>
          <wp:positionV relativeFrom="page">
            <wp:posOffset>424</wp:posOffset>
          </wp:positionV>
          <wp:extent cx="7560000" cy="10698352"/>
          <wp:effectExtent l="0" t="0" r="0" b="0"/>
          <wp:wrapNone/>
          <wp:docPr id="4961818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81863" name="Grafik 4"/>
                  <pic:cNvPicPr/>
                </pic:nvPicPr>
                <pic:blipFill>
                  <a:blip r:embed="rId1"/>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4BF2"/>
    <w:multiLevelType w:val="hybridMultilevel"/>
    <w:tmpl w:val="CAF6C2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F02CFC"/>
    <w:multiLevelType w:val="hybridMultilevel"/>
    <w:tmpl w:val="02921BEA"/>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5C90CDB"/>
    <w:multiLevelType w:val="hybridMultilevel"/>
    <w:tmpl w:val="618A442C"/>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C1818CE"/>
    <w:multiLevelType w:val="hybridMultilevel"/>
    <w:tmpl w:val="BB9E2B74"/>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F875976"/>
    <w:multiLevelType w:val="hybridMultilevel"/>
    <w:tmpl w:val="890ADAAE"/>
    <w:lvl w:ilvl="0" w:tplc="A346290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E710A5"/>
    <w:multiLevelType w:val="hybridMultilevel"/>
    <w:tmpl w:val="E892BF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0E0D8D"/>
    <w:multiLevelType w:val="hybridMultilevel"/>
    <w:tmpl w:val="3702A6A0"/>
    <w:lvl w:ilvl="0" w:tplc="48100ED8">
      <w:start w:val="2"/>
      <w:numFmt w:val="bullet"/>
      <w:lvlText w:val="•"/>
      <w:lvlJc w:val="left"/>
      <w:pPr>
        <w:ind w:left="360" w:hanging="360"/>
      </w:pPr>
      <w:rPr>
        <w:rFonts w:ascii="Arial" w:hAnsi="Arial" w:hint="default"/>
        <w:sz w:val="1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00E1A92"/>
    <w:multiLevelType w:val="hybridMultilevel"/>
    <w:tmpl w:val="12965CCE"/>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461B479D"/>
    <w:multiLevelType w:val="hybridMultilevel"/>
    <w:tmpl w:val="16482F38"/>
    <w:lvl w:ilvl="0" w:tplc="48100ED8">
      <w:start w:val="2"/>
      <w:numFmt w:val="bullet"/>
      <w:lvlText w:val="•"/>
      <w:lvlJc w:val="left"/>
      <w:pPr>
        <w:ind w:left="720" w:hanging="360"/>
      </w:pPr>
      <w:rPr>
        <w:rFonts w:ascii="Arial" w:hAnsi="Arial" w:hint="default"/>
        <w:sz w:val="14"/>
      </w:rPr>
    </w:lvl>
    <w:lvl w:ilvl="1" w:tplc="52FC282E">
      <w:start w:val="3"/>
      <w:numFmt w:val="bullet"/>
      <w:lvlText w:val="–"/>
      <w:lvlJc w:val="left"/>
      <w:pPr>
        <w:ind w:left="1440" w:hanging="360"/>
      </w:pPr>
      <w:rPr>
        <w:rFonts w:ascii="Arial" w:eastAsiaTheme="minorHAnsi"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4D3C79"/>
    <w:multiLevelType w:val="hybridMultilevel"/>
    <w:tmpl w:val="EA9C2320"/>
    <w:lvl w:ilvl="0" w:tplc="BC4415F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3F3F65"/>
    <w:multiLevelType w:val="hybridMultilevel"/>
    <w:tmpl w:val="A394F206"/>
    <w:lvl w:ilvl="0" w:tplc="48100ED8">
      <w:start w:val="2"/>
      <w:numFmt w:val="bullet"/>
      <w:lvlText w:val="•"/>
      <w:lvlJc w:val="left"/>
      <w:pPr>
        <w:ind w:left="360" w:hanging="360"/>
      </w:pPr>
      <w:rPr>
        <w:rFonts w:ascii="Arial" w:hAnsi="Arial" w:hint="default"/>
        <w:sz w:val="1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DF2780A"/>
    <w:multiLevelType w:val="multilevel"/>
    <w:tmpl w:val="890ADAAE"/>
    <w:styleLink w:val="AktuelleListe1"/>
    <w:lvl w:ilvl="0">
      <w:start w:val="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0FC1C51"/>
    <w:multiLevelType w:val="hybridMultilevel"/>
    <w:tmpl w:val="082E1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5E0BEF"/>
    <w:multiLevelType w:val="hybridMultilevel"/>
    <w:tmpl w:val="9A78974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F00862"/>
    <w:multiLevelType w:val="hybridMultilevel"/>
    <w:tmpl w:val="FF24D61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15" w15:restartNumberingAfterBreak="0">
    <w:nsid w:val="675B4A5E"/>
    <w:multiLevelType w:val="hybridMultilevel"/>
    <w:tmpl w:val="A07654AA"/>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6FB82FBC"/>
    <w:multiLevelType w:val="hybridMultilevel"/>
    <w:tmpl w:val="D6EE02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FC813AA"/>
    <w:multiLevelType w:val="hybridMultilevel"/>
    <w:tmpl w:val="1B72612A"/>
    <w:lvl w:ilvl="0" w:tplc="48100ED8">
      <w:start w:val="2"/>
      <w:numFmt w:val="bullet"/>
      <w:lvlText w:val="•"/>
      <w:lvlJc w:val="left"/>
      <w:pPr>
        <w:ind w:left="720" w:hanging="360"/>
      </w:pPr>
      <w:rPr>
        <w:rFonts w:ascii="Arial" w:hAnsi="Arial" w:hint="default"/>
        <w:sz w:val="14"/>
      </w:rPr>
    </w:lvl>
    <w:lvl w:ilvl="1" w:tplc="8EB66A3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D0436C"/>
    <w:multiLevelType w:val="hybridMultilevel"/>
    <w:tmpl w:val="333AC6A4"/>
    <w:lvl w:ilvl="0" w:tplc="48100ED8">
      <w:start w:val="2"/>
      <w:numFmt w:val="bullet"/>
      <w:lvlText w:val="•"/>
      <w:lvlJc w:val="left"/>
      <w:pPr>
        <w:ind w:left="720" w:hanging="360"/>
      </w:pPr>
      <w:rPr>
        <w:rFonts w:ascii="Arial" w:hAnsi="Arial" w:hint="default"/>
        <w:sz w:val="14"/>
      </w:rPr>
    </w:lvl>
    <w:lvl w:ilvl="1" w:tplc="FFFFFFFF" w:tentative="1">
      <w:start w:val="1"/>
      <w:numFmt w:val="lowerLetter"/>
      <w:lvlText w:val="%2."/>
      <w:lvlJc w:val="left"/>
      <w:pPr>
        <w:ind w:left="3140" w:hanging="360"/>
      </w:pPr>
    </w:lvl>
    <w:lvl w:ilvl="2" w:tplc="FFFFFFFF" w:tentative="1">
      <w:start w:val="1"/>
      <w:numFmt w:val="lowerRoman"/>
      <w:lvlText w:val="%3."/>
      <w:lvlJc w:val="right"/>
      <w:pPr>
        <w:ind w:left="3860" w:hanging="180"/>
      </w:pPr>
    </w:lvl>
    <w:lvl w:ilvl="3" w:tplc="FFFFFFFF" w:tentative="1">
      <w:start w:val="1"/>
      <w:numFmt w:val="decimal"/>
      <w:lvlText w:val="%4."/>
      <w:lvlJc w:val="left"/>
      <w:pPr>
        <w:ind w:left="4580" w:hanging="360"/>
      </w:pPr>
    </w:lvl>
    <w:lvl w:ilvl="4" w:tplc="FFFFFFFF" w:tentative="1">
      <w:start w:val="1"/>
      <w:numFmt w:val="lowerLetter"/>
      <w:lvlText w:val="%5."/>
      <w:lvlJc w:val="left"/>
      <w:pPr>
        <w:ind w:left="5300" w:hanging="360"/>
      </w:pPr>
    </w:lvl>
    <w:lvl w:ilvl="5" w:tplc="FFFFFFFF" w:tentative="1">
      <w:start w:val="1"/>
      <w:numFmt w:val="lowerRoman"/>
      <w:lvlText w:val="%6."/>
      <w:lvlJc w:val="right"/>
      <w:pPr>
        <w:ind w:left="6020" w:hanging="180"/>
      </w:pPr>
    </w:lvl>
    <w:lvl w:ilvl="6" w:tplc="FFFFFFFF" w:tentative="1">
      <w:start w:val="1"/>
      <w:numFmt w:val="decimal"/>
      <w:lvlText w:val="%7."/>
      <w:lvlJc w:val="left"/>
      <w:pPr>
        <w:ind w:left="6740" w:hanging="360"/>
      </w:pPr>
    </w:lvl>
    <w:lvl w:ilvl="7" w:tplc="FFFFFFFF" w:tentative="1">
      <w:start w:val="1"/>
      <w:numFmt w:val="lowerLetter"/>
      <w:lvlText w:val="%8."/>
      <w:lvlJc w:val="left"/>
      <w:pPr>
        <w:ind w:left="7460" w:hanging="360"/>
      </w:pPr>
    </w:lvl>
    <w:lvl w:ilvl="8" w:tplc="FFFFFFFF" w:tentative="1">
      <w:start w:val="1"/>
      <w:numFmt w:val="lowerRoman"/>
      <w:lvlText w:val="%9."/>
      <w:lvlJc w:val="right"/>
      <w:pPr>
        <w:ind w:left="8180" w:hanging="180"/>
      </w:pPr>
    </w:lvl>
  </w:abstractNum>
  <w:abstractNum w:abstractNumId="19" w15:restartNumberingAfterBreak="0">
    <w:nsid w:val="792D7503"/>
    <w:multiLevelType w:val="hybridMultilevel"/>
    <w:tmpl w:val="77BA8B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99524F2"/>
    <w:multiLevelType w:val="hybridMultilevel"/>
    <w:tmpl w:val="75F49D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AB13E14"/>
    <w:multiLevelType w:val="hybridMultilevel"/>
    <w:tmpl w:val="71ECCD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AC94FA9"/>
    <w:multiLevelType w:val="hybridMultilevel"/>
    <w:tmpl w:val="F1F026B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7FBC2729"/>
    <w:multiLevelType w:val="hybridMultilevel"/>
    <w:tmpl w:val="208CDB96"/>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187476490">
    <w:abstractNumId w:val="2"/>
  </w:num>
  <w:num w:numId="2" w16cid:durableId="1633169799">
    <w:abstractNumId w:val="20"/>
  </w:num>
  <w:num w:numId="3" w16cid:durableId="1690373763">
    <w:abstractNumId w:val="16"/>
  </w:num>
  <w:num w:numId="4" w16cid:durableId="587421396">
    <w:abstractNumId w:val="15"/>
  </w:num>
  <w:num w:numId="5" w16cid:durableId="751971352">
    <w:abstractNumId w:val="12"/>
  </w:num>
  <w:num w:numId="6" w16cid:durableId="576355855">
    <w:abstractNumId w:val="8"/>
  </w:num>
  <w:num w:numId="7" w16cid:durableId="1638611107">
    <w:abstractNumId w:val="21"/>
  </w:num>
  <w:num w:numId="8" w16cid:durableId="58358642">
    <w:abstractNumId w:val="4"/>
  </w:num>
  <w:num w:numId="9" w16cid:durableId="186993940">
    <w:abstractNumId w:val="5"/>
  </w:num>
  <w:num w:numId="10" w16cid:durableId="1854614030">
    <w:abstractNumId w:val="22"/>
  </w:num>
  <w:num w:numId="11" w16cid:durableId="1497919511">
    <w:abstractNumId w:val="14"/>
  </w:num>
  <w:num w:numId="12" w16cid:durableId="1155025567">
    <w:abstractNumId w:val="19"/>
  </w:num>
  <w:num w:numId="13" w16cid:durableId="2096433904">
    <w:abstractNumId w:val="13"/>
  </w:num>
  <w:num w:numId="14" w16cid:durableId="1125932539">
    <w:abstractNumId w:val="18"/>
  </w:num>
  <w:num w:numId="15" w16cid:durableId="866020364">
    <w:abstractNumId w:val="0"/>
  </w:num>
  <w:num w:numId="16" w16cid:durableId="889732298">
    <w:abstractNumId w:val="7"/>
  </w:num>
  <w:num w:numId="17" w16cid:durableId="216210606">
    <w:abstractNumId w:val="17"/>
  </w:num>
  <w:num w:numId="18" w16cid:durableId="1166940624">
    <w:abstractNumId w:val="23"/>
  </w:num>
  <w:num w:numId="19" w16cid:durableId="1161658073">
    <w:abstractNumId w:val="3"/>
  </w:num>
  <w:num w:numId="20" w16cid:durableId="1153057719">
    <w:abstractNumId w:val="1"/>
  </w:num>
  <w:num w:numId="21" w16cid:durableId="1553955478">
    <w:abstractNumId w:val="11"/>
  </w:num>
  <w:num w:numId="22" w16cid:durableId="1637250728">
    <w:abstractNumId w:val="10"/>
  </w:num>
  <w:num w:numId="23" w16cid:durableId="773327604">
    <w:abstractNumId w:val="9"/>
  </w:num>
  <w:num w:numId="24" w16cid:durableId="14552528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C80"/>
    <w:rsid w:val="00002D47"/>
    <w:rsid w:val="00036723"/>
    <w:rsid w:val="00046095"/>
    <w:rsid w:val="000636E6"/>
    <w:rsid w:val="000936B8"/>
    <w:rsid w:val="000A136B"/>
    <w:rsid w:val="0010046A"/>
    <w:rsid w:val="00113613"/>
    <w:rsid w:val="00126124"/>
    <w:rsid w:val="00135860"/>
    <w:rsid w:val="001B6679"/>
    <w:rsid w:val="001C4680"/>
    <w:rsid w:val="00223B2E"/>
    <w:rsid w:val="002767D2"/>
    <w:rsid w:val="002A326E"/>
    <w:rsid w:val="002D5F1F"/>
    <w:rsid w:val="002F14C9"/>
    <w:rsid w:val="003F06DE"/>
    <w:rsid w:val="00440432"/>
    <w:rsid w:val="004E109C"/>
    <w:rsid w:val="0051442A"/>
    <w:rsid w:val="00547162"/>
    <w:rsid w:val="00570547"/>
    <w:rsid w:val="00596A42"/>
    <w:rsid w:val="005D0A11"/>
    <w:rsid w:val="005E1AAA"/>
    <w:rsid w:val="00670E17"/>
    <w:rsid w:val="00682442"/>
    <w:rsid w:val="006B036D"/>
    <w:rsid w:val="006B6692"/>
    <w:rsid w:val="006D6540"/>
    <w:rsid w:val="00751491"/>
    <w:rsid w:val="00785E4F"/>
    <w:rsid w:val="00796872"/>
    <w:rsid w:val="007A37D2"/>
    <w:rsid w:val="007B46E1"/>
    <w:rsid w:val="007B47A2"/>
    <w:rsid w:val="007B4E4E"/>
    <w:rsid w:val="007C3AE9"/>
    <w:rsid w:val="007D7706"/>
    <w:rsid w:val="007E2D4A"/>
    <w:rsid w:val="008158A5"/>
    <w:rsid w:val="008A2A09"/>
    <w:rsid w:val="008F16AA"/>
    <w:rsid w:val="00976146"/>
    <w:rsid w:val="009A7980"/>
    <w:rsid w:val="009D27A8"/>
    <w:rsid w:val="009E644B"/>
    <w:rsid w:val="009F2CA8"/>
    <w:rsid w:val="00A242AD"/>
    <w:rsid w:val="00A26A44"/>
    <w:rsid w:val="00A636B5"/>
    <w:rsid w:val="00B4067F"/>
    <w:rsid w:val="00B76652"/>
    <w:rsid w:val="00B80D4B"/>
    <w:rsid w:val="00C00580"/>
    <w:rsid w:val="00C46B99"/>
    <w:rsid w:val="00C77543"/>
    <w:rsid w:val="00C91642"/>
    <w:rsid w:val="00CD4A49"/>
    <w:rsid w:val="00CD6D50"/>
    <w:rsid w:val="00CE4622"/>
    <w:rsid w:val="00D01AAE"/>
    <w:rsid w:val="00D026EB"/>
    <w:rsid w:val="00D26235"/>
    <w:rsid w:val="00D9458F"/>
    <w:rsid w:val="00D96836"/>
    <w:rsid w:val="00DD3740"/>
    <w:rsid w:val="00DF168E"/>
    <w:rsid w:val="00E606E6"/>
    <w:rsid w:val="00E85582"/>
    <w:rsid w:val="00EF7C66"/>
    <w:rsid w:val="00F07C80"/>
    <w:rsid w:val="00F86C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1DEE4"/>
  <w15:chartTrackingRefBased/>
  <w15:docId w15:val="{2B475E31-B155-BE44-978E-DEF4A4E0C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6A42"/>
    <w:pPr>
      <w:spacing w:line="360" w:lineRule="auto"/>
    </w:pPr>
    <w:rPr>
      <w:color w:val="000000" w:themeColor="text1"/>
      <w:sz w:val="18"/>
    </w:rPr>
  </w:style>
  <w:style w:type="paragraph" w:styleId="berschrift1">
    <w:name w:val="heading 1"/>
    <w:basedOn w:val="Standard"/>
    <w:next w:val="Standard"/>
    <w:link w:val="berschrift1Zchn"/>
    <w:uiPriority w:val="9"/>
    <w:rsid w:val="00F07C80"/>
    <w:pPr>
      <w:keepNext/>
      <w:keepLines/>
      <w:spacing w:before="360" w:after="80"/>
      <w:outlineLvl w:val="0"/>
    </w:pPr>
    <w:rPr>
      <w:rFonts w:asciiTheme="majorHAnsi" w:eastAsiaTheme="majorEastAsia" w:hAnsiTheme="majorHAnsi" w:cstheme="majorBidi"/>
      <w:color w:val="00163B" w:themeColor="accent1" w:themeShade="BF"/>
      <w:sz w:val="40"/>
      <w:szCs w:val="40"/>
    </w:rPr>
  </w:style>
  <w:style w:type="paragraph" w:styleId="berschrift2">
    <w:name w:val="heading 2"/>
    <w:basedOn w:val="Standard"/>
    <w:next w:val="Standard"/>
    <w:link w:val="berschrift2Zchn"/>
    <w:uiPriority w:val="9"/>
    <w:semiHidden/>
    <w:unhideWhenUsed/>
    <w:rsid w:val="00F07C80"/>
    <w:pPr>
      <w:keepNext/>
      <w:keepLines/>
      <w:spacing w:before="160" w:after="80"/>
      <w:outlineLvl w:val="1"/>
    </w:pPr>
    <w:rPr>
      <w:rFonts w:asciiTheme="majorHAnsi" w:eastAsiaTheme="majorEastAsia" w:hAnsiTheme="majorHAnsi" w:cstheme="majorBidi"/>
      <w:color w:val="00163B" w:themeColor="accent1" w:themeShade="BF"/>
      <w:sz w:val="32"/>
      <w:szCs w:val="32"/>
    </w:rPr>
  </w:style>
  <w:style w:type="paragraph" w:styleId="berschrift3">
    <w:name w:val="heading 3"/>
    <w:basedOn w:val="Standard"/>
    <w:next w:val="Standard"/>
    <w:link w:val="berschrift3Zchn"/>
    <w:uiPriority w:val="9"/>
    <w:semiHidden/>
    <w:unhideWhenUsed/>
    <w:qFormat/>
    <w:rsid w:val="00F07C80"/>
    <w:pPr>
      <w:keepNext/>
      <w:keepLines/>
      <w:spacing w:before="160" w:after="80"/>
      <w:outlineLvl w:val="2"/>
    </w:pPr>
    <w:rPr>
      <w:rFonts w:eastAsiaTheme="majorEastAsia" w:cstheme="majorBidi"/>
      <w:color w:val="00163B" w:themeColor="accent1" w:themeShade="BF"/>
      <w:sz w:val="28"/>
      <w:szCs w:val="28"/>
    </w:rPr>
  </w:style>
  <w:style w:type="paragraph" w:styleId="berschrift4">
    <w:name w:val="heading 4"/>
    <w:basedOn w:val="Standard"/>
    <w:next w:val="Standard"/>
    <w:link w:val="berschrift4Zchn"/>
    <w:uiPriority w:val="9"/>
    <w:semiHidden/>
    <w:unhideWhenUsed/>
    <w:qFormat/>
    <w:rsid w:val="00F07C80"/>
    <w:pPr>
      <w:keepNext/>
      <w:keepLines/>
      <w:spacing w:before="80" w:after="40"/>
      <w:outlineLvl w:val="3"/>
    </w:pPr>
    <w:rPr>
      <w:rFonts w:eastAsiaTheme="majorEastAsia" w:cstheme="majorBidi"/>
      <w:i/>
      <w:iCs/>
      <w:color w:val="00163B" w:themeColor="accent1" w:themeShade="BF"/>
    </w:rPr>
  </w:style>
  <w:style w:type="paragraph" w:styleId="berschrift5">
    <w:name w:val="heading 5"/>
    <w:basedOn w:val="Standard"/>
    <w:next w:val="Standard"/>
    <w:link w:val="berschrift5Zchn"/>
    <w:uiPriority w:val="9"/>
    <w:semiHidden/>
    <w:unhideWhenUsed/>
    <w:qFormat/>
    <w:rsid w:val="00F07C80"/>
    <w:pPr>
      <w:keepNext/>
      <w:keepLines/>
      <w:spacing w:before="80" w:after="40"/>
      <w:outlineLvl w:val="4"/>
    </w:pPr>
    <w:rPr>
      <w:rFonts w:eastAsiaTheme="majorEastAsia" w:cstheme="majorBidi"/>
      <w:color w:val="00163B" w:themeColor="accent1" w:themeShade="BF"/>
    </w:rPr>
  </w:style>
  <w:style w:type="paragraph" w:styleId="berschrift6">
    <w:name w:val="heading 6"/>
    <w:basedOn w:val="Standard"/>
    <w:next w:val="Standard"/>
    <w:link w:val="berschrift6Zchn"/>
    <w:uiPriority w:val="9"/>
    <w:semiHidden/>
    <w:unhideWhenUsed/>
    <w:qFormat/>
    <w:rsid w:val="00F07C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07C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07C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07C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07C80"/>
    <w:rPr>
      <w:rFonts w:asciiTheme="majorHAnsi" w:eastAsiaTheme="majorEastAsia" w:hAnsiTheme="majorHAnsi" w:cstheme="majorBidi"/>
      <w:color w:val="00163B" w:themeColor="accent1" w:themeShade="BF"/>
      <w:sz w:val="40"/>
      <w:szCs w:val="40"/>
    </w:rPr>
  </w:style>
  <w:style w:type="character" w:customStyle="1" w:styleId="berschrift2Zchn">
    <w:name w:val="Überschrift 2 Zchn"/>
    <w:basedOn w:val="Absatz-Standardschriftart"/>
    <w:link w:val="berschrift2"/>
    <w:uiPriority w:val="9"/>
    <w:semiHidden/>
    <w:rsid w:val="00F07C80"/>
    <w:rPr>
      <w:rFonts w:asciiTheme="majorHAnsi" w:eastAsiaTheme="majorEastAsia" w:hAnsiTheme="majorHAnsi" w:cstheme="majorBidi"/>
      <w:color w:val="00163B" w:themeColor="accent1" w:themeShade="BF"/>
      <w:sz w:val="32"/>
      <w:szCs w:val="32"/>
    </w:rPr>
  </w:style>
  <w:style w:type="character" w:customStyle="1" w:styleId="berschrift3Zchn">
    <w:name w:val="Überschrift 3 Zchn"/>
    <w:basedOn w:val="Absatz-Standardschriftart"/>
    <w:link w:val="berschrift3"/>
    <w:uiPriority w:val="9"/>
    <w:semiHidden/>
    <w:rsid w:val="00F07C80"/>
    <w:rPr>
      <w:rFonts w:eastAsiaTheme="majorEastAsia" w:cstheme="majorBidi"/>
      <w:color w:val="00163B" w:themeColor="accent1" w:themeShade="BF"/>
      <w:sz w:val="28"/>
      <w:szCs w:val="28"/>
    </w:rPr>
  </w:style>
  <w:style w:type="character" w:customStyle="1" w:styleId="berschrift4Zchn">
    <w:name w:val="Überschrift 4 Zchn"/>
    <w:basedOn w:val="Absatz-Standardschriftart"/>
    <w:link w:val="berschrift4"/>
    <w:uiPriority w:val="9"/>
    <w:semiHidden/>
    <w:rsid w:val="00F07C80"/>
    <w:rPr>
      <w:rFonts w:eastAsiaTheme="majorEastAsia" w:cstheme="majorBidi"/>
      <w:i/>
      <w:iCs/>
      <w:color w:val="00163B" w:themeColor="accent1" w:themeShade="BF"/>
    </w:rPr>
  </w:style>
  <w:style w:type="character" w:customStyle="1" w:styleId="berschrift5Zchn">
    <w:name w:val="Überschrift 5 Zchn"/>
    <w:basedOn w:val="Absatz-Standardschriftart"/>
    <w:link w:val="berschrift5"/>
    <w:uiPriority w:val="9"/>
    <w:semiHidden/>
    <w:rsid w:val="00F07C80"/>
    <w:rPr>
      <w:rFonts w:eastAsiaTheme="majorEastAsia" w:cstheme="majorBidi"/>
      <w:color w:val="00163B" w:themeColor="accent1" w:themeShade="BF"/>
    </w:rPr>
  </w:style>
  <w:style w:type="character" w:customStyle="1" w:styleId="berschrift6Zchn">
    <w:name w:val="Überschrift 6 Zchn"/>
    <w:basedOn w:val="Absatz-Standardschriftart"/>
    <w:link w:val="berschrift6"/>
    <w:uiPriority w:val="9"/>
    <w:semiHidden/>
    <w:rsid w:val="00F07C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07C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07C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07C80"/>
    <w:rPr>
      <w:rFonts w:eastAsiaTheme="majorEastAsia" w:cstheme="majorBidi"/>
      <w:color w:val="272727" w:themeColor="text1" w:themeTint="D8"/>
    </w:rPr>
  </w:style>
  <w:style w:type="paragraph" w:styleId="Titel">
    <w:name w:val="Title"/>
    <w:basedOn w:val="EinfAbs"/>
    <w:next w:val="Standard"/>
    <w:link w:val="TitelZchn"/>
    <w:uiPriority w:val="10"/>
    <w:qFormat/>
    <w:rsid w:val="00596A42"/>
    <w:pPr>
      <w:tabs>
        <w:tab w:val="right" w:pos="9070"/>
      </w:tabs>
      <w:spacing w:line="360" w:lineRule="auto"/>
    </w:pPr>
    <w:rPr>
      <w:rFonts w:ascii="Arial" w:hAnsi="Arial" w:cs="Arial"/>
      <w:b/>
      <w:bCs/>
      <w:color w:val="0064CD"/>
      <w:szCs w:val="18"/>
    </w:rPr>
  </w:style>
  <w:style w:type="character" w:customStyle="1" w:styleId="TitelZchn">
    <w:name w:val="Titel Zchn"/>
    <w:basedOn w:val="Absatz-Standardschriftart"/>
    <w:link w:val="Titel"/>
    <w:uiPriority w:val="10"/>
    <w:rsid w:val="00596A42"/>
    <w:rPr>
      <w:rFonts w:ascii="Arial" w:hAnsi="Arial" w:cs="Arial"/>
      <w:b/>
      <w:bCs/>
      <w:color w:val="0064CD"/>
      <w:kern w:val="0"/>
      <w:sz w:val="18"/>
      <w:szCs w:val="18"/>
    </w:rPr>
  </w:style>
  <w:style w:type="paragraph" w:styleId="Untertitel">
    <w:name w:val="Subtitle"/>
    <w:basedOn w:val="Standard"/>
    <w:next w:val="Standard"/>
    <w:link w:val="UntertitelZchn"/>
    <w:uiPriority w:val="11"/>
    <w:qFormat/>
    <w:rsid w:val="00596A42"/>
    <w:rPr>
      <w:rFonts w:ascii="Arial" w:hAnsi="Arial" w:cs="Arial"/>
      <w:b/>
      <w:bCs/>
      <w:szCs w:val="18"/>
    </w:rPr>
  </w:style>
  <w:style w:type="character" w:customStyle="1" w:styleId="UntertitelZchn">
    <w:name w:val="Untertitel Zchn"/>
    <w:basedOn w:val="Absatz-Standardschriftart"/>
    <w:link w:val="Untertitel"/>
    <w:uiPriority w:val="11"/>
    <w:rsid w:val="00596A42"/>
    <w:rPr>
      <w:rFonts w:ascii="Arial" w:hAnsi="Arial" w:cs="Arial"/>
      <w:b/>
      <w:bCs/>
      <w:color w:val="000000" w:themeColor="text1"/>
      <w:sz w:val="18"/>
      <w:szCs w:val="18"/>
    </w:rPr>
  </w:style>
  <w:style w:type="paragraph" w:styleId="Zitat">
    <w:name w:val="Quote"/>
    <w:basedOn w:val="Standard"/>
    <w:next w:val="Standard"/>
    <w:link w:val="ZitatZchn"/>
    <w:uiPriority w:val="29"/>
    <w:rsid w:val="00F07C80"/>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07C80"/>
    <w:rPr>
      <w:i/>
      <w:iCs/>
      <w:color w:val="404040" w:themeColor="text1" w:themeTint="BF"/>
    </w:rPr>
  </w:style>
  <w:style w:type="paragraph" w:styleId="Listenabsatz">
    <w:name w:val="List Paragraph"/>
    <w:basedOn w:val="Standard"/>
    <w:uiPriority w:val="34"/>
    <w:rsid w:val="00F07C80"/>
    <w:pPr>
      <w:ind w:left="720"/>
      <w:contextualSpacing/>
    </w:pPr>
  </w:style>
  <w:style w:type="character" w:styleId="IntensiveHervorhebung">
    <w:name w:val="Intense Emphasis"/>
    <w:basedOn w:val="Absatz-Standardschriftart"/>
    <w:uiPriority w:val="21"/>
    <w:rsid w:val="00F07C80"/>
    <w:rPr>
      <w:i/>
      <w:iCs/>
      <w:color w:val="00163B" w:themeColor="accent1" w:themeShade="BF"/>
    </w:rPr>
  </w:style>
  <w:style w:type="paragraph" w:styleId="IntensivesZitat">
    <w:name w:val="Intense Quote"/>
    <w:basedOn w:val="Standard"/>
    <w:next w:val="Standard"/>
    <w:link w:val="IntensivesZitatZchn"/>
    <w:uiPriority w:val="30"/>
    <w:rsid w:val="00F07C80"/>
    <w:pPr>
      <w:pBdr>
        <w:top w:val="single" w:sz="4" w:space="10" w:color="00163B" w:themeColor="accent1" w:themeShade="BF"/>
        <w:bottom w:val="single" w:sz="4" w:space="10" w:color="00163B" w:themeColor="accent1" w:themeShade="BF"/>
      </w:pBdr>
      <w:spacing w:before="360" w:after="360"/>
      <w:ind w:left="864" w:right="864"/>
      <w:jc w:val="center"/>
    </w:pPr>
    <w:rPr>
      <w:i/>
      <w:iCs/>
      <w:color w:val="00163B" w:themeColor="accent1" w:themeShade="BF"/>
    </w:rPr>
  </w:style>
  <w:style w:type="character" w:customStyle="1" w:styleId="IntensivesZitatZchn">
    <w:name w:val="Intensives Zitat Zchn"/>
    <w:basedOn w:val="Absatz-Standardschriftart"/>
    <w:link w:val="IntensivesZitat"/>
    <w:uiPriority w:val="30"/>
    <w:rsid w:val="00F07C80"/>
    <w:rPr>
      <w:i/>
      <w:iCs/>
      <w:color w:val="00163B" w:themeColor="accent1" w:themeShade="BF"/>
    </w:rPr>
  </w:style>
  <w:style w:type="character" w:styleId="IntensiverVerweis">
    <w:name w:val="Intense Reference"/>
    <w:basedOn w:val="Absatz-Standardschriftart"/>
    <w:uiPriority w:val="32"/>
    <w:rsid w:val="00F07C80"/>
    <w:rPr>
      <w:b/>
      <w:bCs/>
      <w:smallCaps/>
      <w:color w:val="00163B" w:themeColor="accent1" w:themeShade="BF"/>
      <w:spacing w:val="5"/>
    </w:rPr>
  </w:style>
  <w:style w:type="paragraph" w:styleId="Kopfzeile">
    <w:name w:val="header"/>
    <w:basedOn w:val="Standard"/>
    <w:link w:val="KopfzeileZchn"/>
    <w:uiPriority w:val="99"/>
    <w:unhideWhenUsed/>
    <w:rsid w:val="00C77543"/>
    <w:pPr>
      <w:tabs>
        <w:tab w:val="center" w:pos="4536"/>
        <w:tab w:val="right" w:pos="9072"/>
      </w:tabs>
    </w:pPr>
  </w:style>
  <w:style w:type="character" w:customStyle="1" w:styleId="KopfzeileZchn">
    <w:name w:val="Kopfzeile Zchn"/>
    <w:basedOn w:val="Absatz-Standardschriftart"/>
    <w:link w:val="Kopfzeile"/>
    <w:uiPriority w:val="99"/>
    <w:rsid w:val="00C77543"/>
  </w:style>
  <w:style w:type="paragraph" w:styleId="Fuzeile">
    <w:name w:val="footer"/>
    <w:basedOn w:val="Standard"/>
    <w:link w:val="FuzeileZchn"/>
    <w:uiPriority w:val="99"/>
    <w:unhideWhenUsed/>
    <w:rsid w:val="00C77543"/>
    <w:pPr>
      <w:tabs>
        <w:tab w:val="center" w:pos="4536"/>
        <w:tab w:val="right" w:pos="9072"/>
      </w:tabs>
    </w:pPr>
  </w:style>
  <w:style w:type="character" w:customStyle="1" w:styleId="FuzeileZchn">
    <w:name w:val="Fußzeile Zchn"/>
    <w:basedOn w:val="Absatz-Standardschriftart"/>
    <w:link w:val="Fuzeile"/>
    <w:uiPriority w:val="99"/>
    <w:rsid w:val="00C77543"/>
  </w:style>
  <w:style w:type="paragraph" w:customStyle="1" w:styleId="EinfAbs">
    <w:name w:val="[Einf. Abs.]"/>
    <w:basedOn w:val="Standard"/>
    <w:uiPriority w:val="99"/>
    <w:rsid w:val="00B76652"/>
    <w:pPr>
      <w:autoSpaceDE w:val="0"/>
      <w:autoSpaceDN w:val="0"/>
      <w:adjustRightInd w:val="0"/>
      <w:spacing w:line="288" w:lineRule="auto"/>
      <w:textAlignment w:val="center"/>
    </w:pPr>
    <w:rPr>
      <w:rFonts w:ascii="MinionPro-Regular" w:hAnsi="MinionPro-Regular" w:cs="MinionPro-Regular"/>
      <w:color w:val="000000"/>
      <w:kern w:val="0"/>
    </w:rPr>
  </w:style>
  <w:style w:type="paragraph" w:customStyle="1" w:styleId="KeinAbsatzformat">
    <w:name w:val="[Kein Absatzformat]"/>
    <w:rsid w:val="00D026EB"/>
    <w:pPr>
      <w:autoSpaceDE w:val="0"/>
      <w:autoSpaceDN w:val="0"/>
      <w:adjustRightInd w:val="0"/>
      <w:spacing w:line="288" w:lineRule="auto"/>
      <w:textAlignment w:val="center"/>
    </w:pPr>
    <w:rPr>
      <w:rFonts w:ascii="MinionPro-Regular" w:hAnsi="MinionPro-Regular" w:cs="MinionPro-Regular"/>
      <w:color w:val="000000"/>
      <w:kern w:val="0"/>
    </w:rPr>
  </w:style>
  <w:style w:type="paragraph" w:customStyle="1" w:styleId="Info-BlockTextMontserrat">
    <w:name w:val="Info-Block Text (Montserrat)"/>
    <w:basedOn w:val="KeinAbsatzformat"/>
    <w:uiPriority w:val="99"/>
    <w:rsid w:val="009E644B"/>
    <w:pPr>
      <w:spacing w:line="180" w:lineRule="atLeast"/>
      <w:jc w:val="center"/>
    </w:pPr>
    <w:rPr>
      <w:rFonts w:ascii="Montserrat Light" w:hAnsi="Montserrat Light" w:cs="Montserrat Light"/>
      <w:sz w:val="12"/>
      <w:szCs w:val="12"/>
    </w:rPr>
  </w:style>
  <w:style w:type="character" w:styleId="Seitenzahl">
    <w:name w:val="page number"/>
    <w:basedOn w:val="Absatz-Standardschriftart"/>
    <w:uiPriority w:val="99"/>
    <w:semiHidden/>
    <w:unhideWhenUsed/>
    <w:rsid w:val="009E644B"/>
  </w:style>
  <w:style w:type="paragraph" w:customStyle="1" w:styleId="Funote">
    <w:name w:val="Fußnote"/>
    <w:basedOn w:val="EinfAbs"/>
    <w:qFormat/>
    <w:rsid w:val="00596A42"/>
    <w:pPr>
      <w:spacing w:line="360" w:lineRule="auto"/>
    </w:pPr>
    <w:rPr>
      <w:rFonts w:ascii="Arial" w:hAnsi="Arial" w:cs="Arial"/>
      <w:bCs/>
      <w:color w:val="auto"/>
      <w:spacing w:val="2"/>
      <w:sz w:val="13"/>
      <w:szCs w:val="13"/>
    </w:rPr>
  </w:style>
  <w:style w:type="character" w:styleId="Hyperlink">
    <w:name w:val="Hyperlink"/>
    <w:basedOn w:val="Absatz-Standardschriftart"/>
    <w:uiPriority w:val="99"/>
    <w:unhideWhenUsed/>
    <w:rsid w:val="00E85582"/>
    <w:rPr>
      <w:color w:val="0064CD" w:themeColor="hyperlink"/>
      <w:u w:val="single"/>
    </w:rPr>
  </w:style>
  <w:style w:type="character" w:styleId="NichtaufgelsteErwhnung">
    <w:name w:val="Unresolved Mention"/>
    <w:basedOn w:val="Absatz-Standardschriftart"/>
    <w:uiPriority w:val="99"/>
    <w:semiHidden/>
    <w:unhideWhenUsed/>
    <w:rsid w:val="00E85582"/>
    <w:rPr>
      <w:color w:val="605E5C"/>
      <w:shd w:val="clear" w:color="auto" w:fill="E1DFDD"/>
    </w:rPr>
  </w:style>
  <w:style w:type="table" w:styleId="Tabellenraster">
    <w:name w:val="Table Grid"/>
    <w:basedOn w:val="NormaleTabelle"/>
    <w:uiPriority w:val="39"/>
    <w:rsid w:val="00113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7B46E1"/>
    <w:rPr>
      <w:b/>
      <w:bCs/>
    </w:rPr>
  </w:style>
  <w:style w:type="character" w:styleId="Hervorhebung">
    <w:name w:val="Emphasis"/>
    <w:basedOn w:val="Absatz-Standardschriftart"/>
    <w:uiPriority w:val="20"/>
    <w:qFormat/>
    <w:rsid w:val="007B46E1"/>
    <w:rPr>
      <w:i/>
      <w:iCs/>
    </w:rPr>
  </w:style>
  <w:style w:type="numbering" w:customStyle="1" w:styleId="AktuelleListe1">
    <w:name w:val="Aktuelle Liste1"/>
    <w:uiPriority w:val="99"/>
    <w:rsid w:val="0057054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CoRazón">
      <a:dk1>
        <a:srgbClr val="000000"/>
      </a:dk1>
      <a:lt1>
        <a:srgbClr val="FFFFFF"/>
      </a:lt1>
      <a:dk2>
        <a:srgbClr val="0E2841"/>
      </a:dk2>
      <a:lt2>
        <a:srgbClr val="E1E1D6"/>
      </a:lt2>
      <a:accent1>
        <a:srgbClr val="001E50"/>
      </a:accent1>
      <a:accent2>
        <a:srgbClr val="143B8B"/>
      </a:accent2>
      <a:accent3>
        <a:srgbClr val="0063CC"/>
      </a:accent3>
      <a:accent4>
        <a:srgbClr val="32A4EB"/>
      </a:accent4>
      <a:accent5>
        <a:srgbClr val="780054"/>
      </a:accent5>
      <a:accent6>
        <a:srgbClr val="F00014"/>
      </a:accent6>
      <a:hlink>
        <a:srgbClr val="0064CD"/>
      </a:hlink>
      <a:folHlink>
        <a:srgbClr val="143B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4739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CoRazón e. V. · Kämperbrücke 7. · D-34246 Vellmar · info@corazon-chile.org www.corazon-chile.org Dominik Demme, Vorsitzender · Tobias Koop, Stellvertretender Vorsitzender · Stefan Kreiner, SchatzmeisterVR Bank Fulda eG · IBAN: DE85 5306 0180 0000 2239 56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CoRazón e. V. · Kämperbrücke 7. · D-34246 Vellmar · info@corazon-chile.org www.corazon-chile.org Dominik Demme, Vorsitzender · Tobias Koop, Stellvertretender Vorsitzender · Stefan Kreiner, SchatzmeisterVR Bank Fulda eG · IBAN: DE85 5306 0180 0000 2239 56 · BIC: GENODE51FUL · Amtsgericht Kassel VR 5184</dc:title>
  <dc:subject/>
  <dc:creator>Daniel Schaber</dc:creator>
  <cp:keywords/>
  <dc:description/>
  <cp:lastModifiedBy>Daniel Schaber</cp:lastModifiedBy>
  <cp:revision>6</cp:revision>
  <dcterms:created xsi:type="dcterms:W3CDTF">2025-01-04T11:49:00Z</dcterms:created>
  <dcterms:modified xsi:type="dcterms:W3CDTF">2025-01-05T19:12:00Z</dcterms:modified>
</cp:coreProperties>
</file>